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E9C3F" w14:textId="40E2A334" w:rsidR="0028316B" w:rsidRDefault="00DE482E">
      <w:r>
        <w:t xml:space="preserve">9. mája si pripomíname sviatok sv. Lujzy de Marillac, zakladateľky Spoločnosti dcér kresťanskej lásky </w:t>
      </w:r>
    </w:p>
    <w:p w14:paraId="4C1CFDB2" w14:textId="1D288AD1" w:rsidR="00DE482E" w:rsidRDefault="009530A6">
      <w:r w:rsidRPr="00DE482E">
        <w:rPr>
          <w:noProof/>
        </w:rPr>
        <w:drawing>
          <wp:anchor distT="0" distB="0" distL="114300" distR="114300" simplePos="0" relativeHeight="251658752" behindDoc="1" locked="0" layoutInCell="1" allowOverlap="1" wp14:anchorId="1311CB9B" wp14:editId="72B695E5">
            <wp:simplePos x="0" y="0"/>
            <wp:positionH relativeFrom="column">
              <wp:posOffset>1633855</wp:posOffset>
            </wp:positionH>
            <wp:positionV relativeFrom="paragraph">
              <wp:posOffset>300990</wp:posOffset>
            </wp:positionV>
            <wp:extent cx="2570389" cy="3598545"/>
            <wp:effectExtent l="0" t="0" r="1905" b="1905"/>
            <wp:wrapNone/>
            <wp:docPr id="1" name="Obrázok 1" descr="Lujza de Marillac –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jza de Marillac – Wikipé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389" cy="359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D6338" w14:textId="1B6F7001" w:rsidR="00DE482E" w:rsidRDefault="00DE482E"/>
    <w:p w14:paraId="41140EBF" w14:textId="77777777" w:rsidR="00DE482E" w:rsidRDefault="00DE482E"/>
    <w:p w14:paraId="39868017" w14:textId="77777777" w:rsidR="00DE482E" w:rsidRDefault="00DE482E"/>
    <w:p w14:paraId="77ECCFDD" w14:textId="77777777" w:rsidR="00DE482E" w:rsidRDefault="00DE482E"/>
    <w:p w14:paraId="52EF4580" w14:textId="77777777" w:rsidR="00DE482E" w:rsidRDefault="00DE482E"/>
    <w:p w14:paraId="404A0ED9" w14:textId="77777777" w:rsidR="00DE482E" w:rsidRDefault="00DE482E"/>
    <w:p w14:paraId="74288261" w14:textId="77777777" w:rsidR="00DE482E" w:rsidRDefault="00DE482E"/>
    <w:p w14:paraId="511EC47D" w14:textId="77777777" w:rsidR="00DE482E" w:rsidRDefault="00DE482E"/>
    <w:p w14:paraId="2464D5FD" w14:textId="77777777" w:rsidR="00DE482E" w:rsidRDefault="00DE482E"/>
    <w:p w14:paraId="4B7217F0" w14:textId="77777777" w:rsidR="00DE482E" w:rsidRDefault="00DE482E"/>
    <w:p w14:paraId="730D2189" w14:textId="77777777" w:rsidR="00DE482E" w:rsidRDefault="00DE482E"/>
    <w:p w14:paraId="126460D4" w14:textId="77777777" w:rsidR="00DE482E" w:rsidRPr="009530A6" w:rsidRDefault="00DE482E">
      <w:pPr>
        <w:rPr>
          <w:sz w:val="32"/>
          <w:szCs w:val="32"/>
        </w:rPr>
      </w:pPr>
    </w:p>
    <w:p w14:paraId="1BB79F5C" w14:textId="77777777" w:rsidR="009530A6" w:rsidRPr="006C5462" w:rsidRDefault="009530A6" w:rsidP="009530A6">
      <w:pPr>
        <w:jc w:val="both"/>
        <w:rPr>
          <w:rFonts w:ascii="Monotype Corsiva" w:hAnsi="Monotype Corsiva"/>
          <w:b/>
          <w:color w:val="002060"/>
          <w:sz w:val="32"/>
          <w:szCs w:val="32"/>
        </w:rPr>
      </w:pPr>
      <w:r w:rsidRPr="006C5462">
        <w:rPr>
          <w:b/>
          <w:color w:val="002060"/>
          <w:sz w:val="32"/>
          <w:szCs w:val="32"/>
        </w:rPr>
        <w:t>„</w:t>
      </w:r>
      <w:r w:rsidRPr="006C5462">
        <w:rPr>
          <w:rFonts w:ascii="Monotype Corsiva" w:hAnsi="Monotype Corsiva"/>
          <w:b/>
          <w:color w:val="002060"/>
          <w:sz w:val="32"/>
          <w:szCs w:val="32"/>
        </w:rPr>
        <w:t>Všetky kresťanské duše majú mať nežnú lásku k  Presvätej Panne a majú si ju vrúcne uctiť pre jej Božie materstvo a pre čnosti, ktorými ju Pán Boh obohatil. Táto</w:t>
      </w:r>
      <w:r>
        <w:rPr>
          <w:rFonts w:ascii="Monotype Corsiva" w:hAnsi="Monotype Corsiva"/>
          <w:b/>
          <w:color w:val="002060"/>
          <w:sz w:val="32"/>
          <w:szCs w:val="32"/>
        </w:rPr>
        <w:t xml:space="preserve"> </w:t>
      </w:r>
      <w:r w:rsidRPr="006C5462">
        <w:rPr>
          <w:rFonts w:ascii="Monotype Corsiva" w:hAnsi="Monotype Corsiva"/>
          <w:b/>
          <w:color w:val="002060"/>
          <w:sz w:val="32"/>
          <w:szCs w:val="32"/>
        </w:rPr>
        <w:t>vlastnosť nám ukladá povinnosť, aby sme ju ustavične,</w:t>
      </w:r>
      <w:r>
        <w:rPr>
          <w:rFonts w:ascii="Monotype Corsiva" w:hAnsi="Monotype Corsiva"/>
          <w:b/>
          <w:color w:val="002060"/>
          <w:sz w:val="32"/>
          <w:szCs w:val="32"/>
        </w:rPr>
        <w:t xml:space="preserve"> </w:t>
      </w:r>
      <w:r w:rsidRPr="006C5462">
        <w:rPr>
          <w:rFonts w:ascii="Monotype Corsiva" w:hAnsi="Monotype Corsiva"/>
          <w:b/>
          <w:color w:val="002060"/>
          <w:sz w:val="32"/>
          <w:szCs w:val="32"/>
        </w:rPr>
        <w:t>každodenne uctievali. A najväčšia úcta, ktorú jej môžeme preukázať je, že v duchu sa spájame s úmyslami svätej Cirkvi tým spôsobom, ako v rôznych ročných obdobiach Pannu Máriu pozdravuje. Tešíme sa a blahoželáme jej, že ju Pán Boh vyvolil, aby v jej živote spojil ľudskú prirodzenosť so svojím božstvom a vrúcne túžime, aby sme tiež ostali s Bohom ustavične spojení.“</w:t>
      </w:r>
    </w:p>
    <w:p w14:paraId="6E693E52" w14:textId="77777777" w:rsidR="009530A6" w:rsidRPr="006C5462" w:rsidRDefault="009530A6" w:rsidP="009530A6">
      <w:pPr>
        <w:rPr>
          <w:rFonts w:ascii="Monotype Corsiva" w:hAnsi="Monotype Corsiva"/>
          <w:color w:val="002060"/>
          <w:sz w:val="32"/>
          <w:szCs w:val="32"/>
        </w:rPr>
      </w:pPr>
      <w:r w:rsidRPr="006C5462">
        <w:rPr>
          <w:rFonts w:ascii="Monotype Corsiva" w:hAnsi="Monotype Corsiva"/>
          <w:color w:val="002060"/>
          <w:sz w:val="32"/>
          <w:szCs w:val="32"/>
        </w:rPr>
        <w:t xml:space="preserve">                                                                                           (sv. Lujza de Marillac)</w:t>
      </w:r>
    </w:p>
    <w:p w14:paraId="2FE37318" w14:textId="2C1072CE" w:rsidR="00DE482E" w:rsidRDefault="00DE482E" w:rsidP="00DE482E">
      <w:pPr>
        <w:jc w:val="center"/>
        <w:rPr>
          <w:rFonts w:ascii="Comic Sans MS" w:hAnsi="Comic Sans MS"/>
          <w:sz w:val="32"/>
          <w:szCs w:val="32"/>
        </w:rPr>
      </w:pPr>
    </w:p>
    <w:p w14:paraId="0E112334" w14:textId="77777777" w:rsidR="009530A6" w:rsidRPr="009530A6" w:rsidRDefault="009530A6" w:rsidP="00DE482E">
      <w:pPr>
        <w:jc w:val="center"/>
        <w:rPr>
          <w:rFonts w:ascii="Comic Sans MS" w:hAnsi="Comic Sans MS"/>
          <w:sz w:val="16"/>
          <w:szCs w:val="16"/>
          <w:vertAlign w:val="superscript"/>
        </w:rPr>
      </w:pPr>
    </w:p>
    <w:p w14:paraId="48D0F347" w14:textId="1B9E4E7B" w:rsidR="00DE482E" w:rsidRPr="009530A6" w:rsidRDefault="00DE482E" w:rsidP="009530A6">
      <w:pPr>
        <w:jc w:val="center"/>
        <w:rPr>
          <w:rFonts w:ascii="Comic Sans MS" w:hAnsi="Comic Sans MS"/>
          <w:b/>
          <w:i/>
          <w:color w:val="17365D" w:themeColor="text2" w:themeShade="BF"/>
          <w:sz w:val="24"/>
          <w:szCs w:val="24"/>
        </w:rPr>
      </w:pPr>
      <w:r w:rsidRPr="00DE482E">
        <w:rPr>
          <w:rFonts w:ascii="Comic Sans MS" w:hAnsi="Comic Sans MS"/>
          <w:b/>
          <w:i/>
          <w:color w:val="17365D" w:themeColor="text2" w:themeShade="BF"/>
          <w:sz w:val="36"/>
          <w:szCs w:val="36"/>
        </w:rPr>
        <w:t>„Netúžim po inej istote ako po Božej  prozreteľnosti.“</w:t>
      </w:r>
      <w:r>
        <w:rPr>
          <w:rFonts w:ascii="Comic Sans MS" w:hAnsi="Comic Sans MS"/>
          <w:b/>
          <w:i/>
          <w:color w:val="17365D" w:themeColor="text2" w:themeShade="BF"/>
          <w:sz w:val="36"/>
          <w:szCs w:val="36"/>
        </w:rPr>
        <w:t xml:space="preserve">  </w:t>
      </w:r>
      <w:r w:rsidRPr="00DE482E">
        <w:rPr>
          <w:rFonts w:ascii="Comic Sans MS" w:hAnsi="Comic Sans MS"/>
          <w:b/>
          <w:i/>
          <w:color w:val="17365D" w:themeColor="text2" w:themeShade="BF"/>
          <w:sz w:val="24"/>
          <w:szCs w:val="24"/>
        </w:rPr>
        <w:t>(sv. Lujza</w:t>
      </w:r>
      <w:r w:rsidR="009530A6">
        <w:rPr>
          <w:rFonts w:ascii="Comic Sans MS" w:hAnsi="Comic Sans MS"/>
          <w:b/>
          <w:i/>
          <w:color w:val="17365D" w:themeColor="text2" w:themeShade="BF"/>
          <w:sz w:val="24"/>
          <w:szCs w:val="24"/>
        </w:rPr>
        <w:t xml:space="preserve"> de Marillac</w:t>
      </w:r>
      <w:r w:rsidRPr="00DE482E">
        <w:rPr>
          <w:rFonts w:ascii="Comic Sans MS" w:hAnsi="Comic Sans MS"/>
          <w:b/>
          <w:i/>
          <w:color w:val="17365D" w:themeColor="text2" w:themeShade="BF"/>
          <w:sz w:val="24"/>
          <w:szCs w:val="24"/>
        </w:rPr>
        <w:t>)</w:t>
      </w:r>
    </w:p>
    <w:sectPr w:rsidR="00DE482E" w:rsidRPr="00953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01F"/>
    <w:rsid w:val="0028316B"/>
    <w:rsid w:val="003B7EF4"/>
    <w:rsid w:val="009530A6"/>
    <w:rsid w:val="00DE482E"/>
    <w:rsid w:val="00EB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90EE4"/>
  <w15:docId w15:val="{338EC36E-0EBD-43BD-968A-A23863E6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E4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4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komunita</dc:creator>
  <cp:keywords/>
  <dc:description/>
  <cp:lastModifiedBy>User</cp:lastModifiedBy>
  <cp:revision>4</cp:revision>
  <dcterms:created xsi:type="dcterms:W3CDTF">2021-05-06T13:49:00Z</dcterms:created>
  <dcterms:modified xsi:type="dcterms:W3CDTF">2021-05-07T21:33:00Z</dcterms:modified>
</cp:coreProperties>
</file>